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Szöveg: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Szélesség: 450 mm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Magasság: 600 mm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Vastagság: 226 mm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Súly: 34 kg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Hibrid: Igen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Fázisok száma: 3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MPPT: 2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Kijelző: Igen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WiFi: Igen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84.00000000000006" w:lineRule="auto"/>
        <w:rPr>
          <w:rFonts w:ascii="Trebuchet MS" w:cs="Trebuchet MS" w:eastAsia="Trebuchet MS" w:hAnsi="Trebuchet MS"/>
          <w:sz w:val="23"/>
          <w:szCs w:val="23"/>
        </w:rPr>
      </w:pPr>
      <w:r w:rsidDel="00000000" w:rsidR="00000000" w:rsidRPr="00000000">
        <w:rPr>
          <w:rFonts w:ascii="Trebuchet MS" w:cs="Trebuchet MS" w:eastAsia="Trebuchet MS" w:hAnsi="Trebuchet MS"/>
          <w:sz w:val="2"/>
          <w:szCs w:val="2"/>
          <w:rtl w:val="0"/>
        </w:rPr>
        <w:t xml:space="preserve">&gt;</w:t>
      </w:r>
      <w:r w:rsidDel="00000000" w:rsidR="00000000" w:rsidRPr="00000000">
        <w:rPr>
          <w:rFonts w:ascii="Trebuchet MS" w:cs="Trebuchet MS" w:eastAsia="Trebuchet MS" w:hAnsi="Trebuchet MS"/>
          <w:sz w:val="23"/>
          <w:szCs w:val="23"/>
          <w:rtl w:val="0"/>
        </w:rPr>
        <w:t xml:space="preserve">AFCI: Igen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Leírás: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FoxESS P3-5.0-SH 5kW inverter</w:t>
      </w:r>
      <w:r w:rsidDel="00000000" w:rsidR="00000000" w:rsidRPr="00000000">
        <w:rPr>
          <w:rtl w:val="0"/>
        </w:rPr>
        <w:t xml:space="preserve"> egy korszerű, háromfázisú hibrid inverter, amelyet a napelemes rendszerek hatékony működésére terveztek. Két független MPPT bemenettel rendelkezik, így képes a különböző tájolású vagy teljesítményű napelem mezők optimális kihasználására, maximalizálva az energiatermelést.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Ez a modell kiváló választás azok számára, akik rugalmasan bővíthető és megbízható megoldást keresnek megújuló energiaforrások integrálásához. A fejlett technológiának köszönhetően a készülék nemcsak hatékony működést, hanem stabil teljesítményt is biztosít hosszú távon.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beépített WiFi kapcsolat lehetővé teszi a rendszer távoli elérését és folyamatos felügyeletét. A felhasználók valós időben követhetik az energiatermelést és a rendszer állapotát, ami segíti az optimális működtetést és a gyors hibafelismerést.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biztonság érdekében az inverter AFCI (ívhiba-védelem) funkcióval is fel van szerelve, amely képes felismerni az elektromos ívhibákat, és szükség esetén megszakítani az áramkört. Ez jelentősen csökkenti a tűzesetek kockázatát, ami különösen fontos napelemes rendszerek esetében.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FoxESS 5 kW-os inverter nemcsak teljesítményével, hanem megbízhatóságával is kiemelkedik, így ideális választás lakossági és kisebb ipari felhasználásra egyaránt. A FoxESS márka folyamatos fejlesztéseinek köszönhetően ez a modell megfelel a modern energiaigényeknek, és hosszú távon is fenntartható megoldást kínál.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